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A0" w:rsidRDefault="003B3CA0" w:rsidP="003B3CA0"/>
    <w:p w:rsidR="003B3CA0" w:rsidRDefault="003B3CA0" w:rsidP="003B3CA0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3B3CA0" w:rsidRDefault="003B3CA0" w:rsidP="003B3CA0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 30/05/2016</w:t>
      </w:r>
    </w:p>
    <w:p w:rsidR="003B3CA0" w:rsidRDefault="003B3CA0" w:rsidP="003B3CA0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3B3CA0" w:rsidRPr="00DF1CC7" w:rsidRDefault="003B3CA0" w:rsidP="003B3CA0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  <w:r>
        <w:rPr>
          <w:rFonts w:ascii="Cambria" w:hAnsi="Cambria"/>
          <w:b/>
          <w:color w:val="C00000"/>
          <w:sz w:val="26"/>
          <w:szCs w:val="26"/>
          <w:lang w:val="ro-RO"/>
        </w:rPr>
        <w:t>30 zile lucrătoare</w:t>
      </w:r>
    </w:p>
    <w:p w:rsidR="003B3CA0" w:rsidRPr="00D3391F" w:rsidRDefault="003B3CA0" w:rsidP="003B3CA0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3B3CA0" w:rsidRDefault="003B3CA0" w:rsidP="003B3CA0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 xml:space="preserve">din Legea 52/21.01.2003, privind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transparenţa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decizională în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publică, autoritatea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administraţiei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</w:t>
      </w:r>
      <w:proofErr w:type="spellStart"/>
      <w:r>
        <w:rPr>
          <w:rFonts w:ascii="Cambria" w:hAnsi="Cambria"/>
          <w:sz w:val="26"/>
          <w:szCs w:val="26"/>
          <w:lang w:val="ro-RO"/>
        </w:rPr>
        <w:t>afişează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Cetăţenilor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, următorul </w:t>
      </w:r>
      <w:r>
        <w:rPr>
          <w:rFonts w:ascii="Cambria" w:hAnsi="Cambria"/>
          <w:b/>
          <w:sz w:val="26"/>
          <w:szCs w:val="26"/>
          <w:lang w:val="ro-RO"/>
        </w:rPr>
        <w:t>Plan U</w:t>
      </w:r>
      <w:r w:rsidR="002371A1">
        <w:rPr>
          <w:rFonts w:ascii="Cambria" w:hAnsi="Cambria"/>
          <w:b/>
          <w:sz w:val="26"/>
          <w:szCs w:val="26"/>
          <w:lang w:val="ro-RO"/>
        </w:rPr>
        <w:t>rbanistic de Detaliu</w:t>
      </w:r>
      <w:r>
        <w:rPr>
          <w:rFonts w:ascii="Cambria" w:hAnsi="Cambria"/>
          <w:b/>
          <w:sz w:val="26"/>
          <w:szCs w:val="26"/>
          <w:lang w:val="ro-RO"/>
        </w:rPr>
        <w:t xml:space="preserve">, Municipiul Târgu 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Jiu, </w:t>
      </w:r>
      <w:r>
        <w:rPr>
          <w:rFonts w:ascii="Cambria" w:hAnsi="Cambria"/>
          <w:b/>
          <w:sz w:val="26"/>
          <w:szCs w:val="26"/>
          <w:lang w:val="ro-RO"/>
        </w:rPr>
        <w:t>str. Plevnei (PARCARE SUPRAETAJATA PIATA CENTRALA), beneficiar Municipiul Târgu Jiu.</w:t>
      </w:r>
    </w:p>
    <w:p w:rsidR="003B3CA0" w:rsidRPr="00DF1CC7" w:rsidRDefault="003B3CA0" w:rsidP="003B3CA0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specialitate, proiectul nr. 116/2015 elaborat de S.C. SCUAR S.R..L., însoțit de avizele și aprobările necesare.</w:t>
      </w:r>
    </w:p>
    <w:p w:rsidR="003B3CA0" w:rsidRPr="0028525C" w:rsidRDefault="003B3CA0" w:rsidP="003B3CA0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proofErr w:type="spellStart"/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 suplimentare se găsesc la sediul Primăriei Târgu </w:t>
      </w:r>
      <w:r w:rsidRPr="00D3391F">
        <w:rPr>
          <w:rFonts w:asciiTheme="majorHAnsi" w:hAnsiTheme="majorHAnsi"/>
          <w:sz w:val="26"/>
          <w:szCs w:val="26"/>
          <w:lang w:val="ro-RO"/>
        </w:rPr>
        <w:t>Jiu, din B-du</w:t>
      </w:r>
      <w:r>
        <w:rPr>
          <w:rFonts w:asciiTheme="majorHAnsi" w:hAnsiTheme="majorHAnsi"/>
          <w:sz w:val="26"/>
          <w:szCs w:val="26"/>
          <w:lang w:val="ro-RO"/>
        </w:rPr>
        <w:t xml:space="preserve">l Constantin </w:t>
      </w:r>
      <w:proofErr w:type="spellStart"/>
      <w:r>
        <w:rPr>
          <w:rFonts w:asciiTheme="majorHAnsi" w:hAnsiTheme="majorHAnsi"/>
          <w:sz w:val="26"/>
          <w:szCs w:val="26"/>
          <w:lang w:val="ro-RO"/>
        </w:rPr>
        <w:t>Brâncuşi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, nr.19, Târgu </w:t>
      </w:r>
      <w:r w:rsidRPr="00D3391F">
        <w:rPr>
          <w:rFonts w:asciiTheme="majorHAnsi" w:hAnsiTheme="majorHAnsi"/>
          <w:sz w:val="26"/>
          <w:szCs w:val="26"/>
          <w:lang w:val="ro-RO"/>
        </w:rPr>
        <w:t>Jiu, la Serviciul Urbanism.</w:t>
      </w:r>
      <w:r w:rsidRPr="00D3391F">
        <w:rPr>
          <w:sz w:val="26"/>
          <w:szCs w:val="26"/>
        </w:rPr>
        <w:t xml:space="preserve"> </w:t>
      </w:r>
    </w:p>
    <w:p w:rsidR="003B3CA0" w:rsidRPr="00D3391F" w:rsidRDefault="003B3CA0" w:rsidP="003B3CA0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</w:t>
      </w:r>
      <w:r w:rsidR="002371A1">
        <w:rPr>
          <w:rFonts w:ascii="Cambria" w:hAnsi="Cambria"/>
          <w:sz w:val="26"/>
          <w:szCs w:val="26"/>
          <w:lang w:val="ro-RO"/>
        </w:rPr>
        <w:t>D</w:t>
      </w:r>
      <w:bookmarkStart w:id="0" w:name="_GoBack"/>
      <w:bookmarkEnd w:id="0"/>
      <w:r w:rsidRPr="00D3391F">
        <w:rPr>
          <w:rFonts w:ascii="Cambria" w:hAnsi="Cambria"/>
          <w:sz w:val="26"/>
          <w:szCs w:val="26"/>
          <w:lang w:val="ro-RO"/>
        </w:rPr>
        <w:t>, vor fi primite până la data de</w:t>
      </w:r>
      <w:r>
        <w:rPr>
          <w:rFonts w:ascii="Cambria" w:hAnsi="Cambria"/>
          <w:sz w:val="26"/>
          <w:szCs w:val="26"/>
          <w:lang w:val="ro-RO"/>
        </w:rPr>
        <w:t xml:space="preserve"> 10/06/2016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>
        <w:rPr>
          <w:rFonts w:ascii="Cambria" w:hAnsi="Cambria"/>
          <w:sz w:val="26"/>
          <w:szCs w:val="26"/>
          <w:lang w:val="ro-RO"/>
        </w:rPr>
        <w:t xml:space="preserve"> la camera 16</w:t>
      </w:r>
      <w:r w:rsidRPr="00D3391F">
        <w:rPr>
          <w:rFonts w:ascii="Cambria" w:hAnsi="Cambria"/>
          <w:sz w:val="26"/>
          <w:szCs w:val="26"/>
          <w:lang w:val="ro-RO"/>
        </w:rPr>
        <w:t xml:space="preserve">, de </w:t>
      </w:r>
      <w:r>
        <w:rPr>
          <w:rFonts w:ascii="Cambria" w:hAnsi="Cambria"/>
          <w:sz w:val="26"/>
          <w:szCs w:val="26"/>
          <w:lang w:val="ro-RO"/>
        </w:rPr>
        <w:t xml:space="preserve">doamna Diaconescu Loredana, persoană desemnată </w:t>
      </w:r>
      <w:r w:rsidRPr="00D3391F">
        <w:rPr>
          <w:rFonts w:ascii="Cambria" w:hAnsi="Cambria"/>
          <w:sz w:val="26"/>
          <w:szCs w:val="26"/>
          <w:lang w:val="ro-RO"/>
        </w:rPr>
        <w:t xml:space="preserve">pentru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relaţia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cu societatea civilă.</w:t>
      </w:r>
    </w:p>
    <w:p w:rsidR="003B3CA0" w:rsidRDefault="003B3CA0" w:rsidP="003B3CA0"/>
    <w:p w:rsidR="003B3CA0" w:rsidRDefault="003B3CA0" w:rsidP="003B3CA0"/>
    <w:p w:rsidR="009E1175" w:rsidRDefault="009E1175"/>
    <w:sectPr w:rsidR="009E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55"/>
    <w:rsid w:val="00202FD1"/>
    <w:rsid w:val="002371A1"/>
    <w:rsid w:val="003B3CA0"/>
    <w:rsid w:val="004B3D43"/>
    <w:rsid w:val="007D7D55"/>
    <w:rsid w:val="009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E8AE8-D757-4C71-AB90-9D829344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C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A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3</cp:revision>
  <cp:lastPrinted>2016-07-18T06:03:00Z</cp:lastPrinted>
  <dcterms:created xsi:type="dcterms:W3CDTF">2016-07-06T08:18:00Z</dcterms:created>
  <dcterms:modified xsi:type="dcterms:W3CDTF">2016-07-18T06:03:00Z</dcterms:modified>
</cp:coreProperties>
</file>