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57D" w:rsidRPr="00DC2A0D" w:rsidRDefault="00CD057D" w:rsidP="00CD057D">
      <w:pPr>
        <w:pStyle w:val="Heading3"/>
        <w:tabs>
          <w:tab w:val="left" w:pos="600"/>
        </w:tabs>
        <w:spacing w:before="0" w:after="0"/>
        <w:ind w:right="-284"/>
        <w:jc w:val="center"/>
        <w:rPr>
          <w:rFonts w:ascii="Cambria" w:hAnsi="Cambria"/>
          <w:i/>
          <w:sz w:val="24"/>
          <w:szCs w:val="24"/>
          <w:u w:val="single"/>
          <w:lang w:val="ro-RO"/>
        </w:rPr>
      </w:pPr>
    </w:p>
    <w:p w:rsidR="00CD057D" w:rsidRDefault="00CD057D" w:rsidP="00CD057D">
      <w:pPr>
        <w:pStyle w:val="Heading3"/>
        <w:tabs>
          <w:tab w:val="left" w:pos="600"/>
        </w:tabs>
        <w:spacing w:before="0" w:after="0"/>
        <w:ind w:right="-284"/>
        <w:jc w:val="center"/>
        <w:rPr>
          <w:rFonts w:ascii="Cambria" w:hAnsi="Cambria"/>
          <w:sz w:val="28"/>
          <w:szCs w:val="28"/>
          <w:u w:val="single"/>
          <w:lang w:val="ro-RO"/>
        </w:rPr>
      </w:pPr>
      <w:r w:rsidRPr="003B0A89">
        <w:rPr>
          <w:rFonts w:ascii="Cambria" w:hAnsi="Cambria"/>
          <w:sz w:val="28"/>
          <w:szCs w:val="28"/>
          <w:u w:val="single"/>
          <w:lang w:val="ro-RO"/>
        </w:rPr>
        <w:t>PROIECT AL ORDINII DE ZI</w:t>
      </w:r>
    </w:p>
    <w:p w:rsidR="003B0A89" w:rsidRPr="003B0A89" w:rsidRDefault="003B0A89" w:rsidP="003B0A89">
      <w:pPr>
        <w:rPr>
          <w:lang w:val="ro-RO"/>
        </w:rPr>
      </w:pPr>
    </w:p>
    <w:p w:rsidR="003B0A89" w:rsidRDefault="00CD057D" w:rsidP="00CD057D">
      <w:pPr>
        <w:tabs>
          <w:tab w:val="left" w:pos="600"/>
        </w:tabs>
        <w:ind w:left="-426" w:right="-284" w:firstLine="426"/>
        <w:jc w:val="center"/>
        <w:rPr>
          <w:rFonts w:ascii="Cambria" w:hAnsi="Cambria"/>
          <w:b/>
          <w:sz w:val="28"/>
          <w:szCs w:val="28"/>
          <w:lang w:val="ro-RO"/>
        </w:rPr>
      </w:pPr>
      <w:r w:rsidRPr="003B0A89">
        <w:rPr>
          <w:rFonts w:ascii="Cambria" w:hAnsi="Cambria"/>
          <w:b/>
          <w:sz w:val="28"/>
          <w:szCs w:val="28"/>
          <w:lang w:val="ro-RO"/>
        </w:rPr>
        <w:t xml:space="preserve">a  </w:t>
      </w:r>
      <w:proofErr w:type="spellStart"/>
      <w:r w:rsidRPr="003B0A89">
        <w:rPr>
          <w:rFonts w:ascii="Cambria" w:hAnsi="Cambria"/>
          <w:b/>
          <w:sz w:val="28"/>
          <w:szCs w:val="28"/>
          <w:lang w:val="ro-RO"/>
        </w:rPr>
        <w:t>şedinţei</w:t>
      </w:r>
      <w:proofErr w:type="spellEnd"/>
      <w:r w:rsidRPr="003B0A89">
        <w:rPr>
          <w:rFonts w:ascii="Cambria" w:hAnsi="Cambria"/>
          <w:b/>
          <w:sz w:val="28"/>
          <w:szCs w:val="28"/>
          <w:lang w:val="ro-RO"/>
        </w:rPr>
        <w:t xml:space="preserve"> </w:t>
      </w:r>
      <w:r w:rsidR="003B0A89" w:rsidRPr="003B0A89">
        <w:rPr>
          <w:rFonts w:ascii="Cambria" w:hAnsi="Cambria"/>
          <w:b/>
          <w:sz w:val="28"/>
          <w:szCs w:val="28"/>
          <w:lang w:val="ro-RO"/>
        </w:rPr>
        <w:t>extraordinare</w:t>
      </w:r>
      <w:r w:rsidRPr="003B0A89">
        <w:rPr>
          <w:rFonts w:ascii="Cambria" w:hAnsi="Cambria"/>
          <w:b/>
          <w:sz w:val="28"/>
          <w:szCs w:val="28"/>
          <w:lang w:val="ro-RO"/>
        </w:rPr>
        <w:t xml:space="preserve"> a Consiliului Local al Municipiului Târgu-Jiu, ce va avea loc în data de 2</w:t>
      </w:r>
      <w:r w:rsidR="003B0A89" w:rsidRPr="003B0A89">
        <w:rPr>
          <w:rFonts w:ascii="Cambria" w:hAnsi="Cambria"/>
          <w:b/>
          <w:sz w:val="28"/>
          <w:szCs w:val="28"/>
          <w:lang w:val="ro-RO"/>
        </w:rPr>
        <w:t>1</w:t>
      </w:r>
      <w:r w:rsidRPr="003B0A89">
        <w:rPr>
          <w:rFonts w:ascii="Cambria" w:hAnsi="Cambria"/>
          <w:b/>
          <w:sz w:val="28"/>
          <w:szCs w:val="28"/>
          <w:lang w:val="ro-RO"/>
        </w:rPr>
        <w:t>.0</w:t>
      </w:r>
      <w:r w:rsidR="003B0A89" w:rsidRPr="003B0A89">
        <w:rPr>
          <w:rFonts w:ascii="Cambria" w:hAnsi="Cambria"/>
          <w:b/>
          <w:sz w:val="28"/>
          <w:szCs w:val="28"/>
          <w:lang w:val="ro-RO"/>
        </w:rPr>
        <w:t>5</w:t>
      </w:r>
      <w:r w:rsidRPr="003B0A89">
        <w:rPr>
          <w:rFonts w:ascii="Cambria" w:hAnsi="Cambria"/>
          <w:b/>
          <w:sz w:val="28"/>
          <w:szCs w:val="28"/>
          <w:lang w:val="ro-RO"/>
        </w:rPr>
        <w:t>.2015, ora 1</w:t>
      </w:r>
      <w:r w:rsidR="005B08CC">
        <w:rPr>
          <w:rFonts w:ascii="Cambria" w:hAnsi="Cambria"/>
          <w:b/>
          <w:sz w:val="28"/>
          <w:szCs w:val="28"/>
          <w:lang w:val="ro-RO"/>
        </w:rPr>
        <w:t>2</w:t>
      </w:r>
      <w:r w:rsidRPr="003B0A89">
        <w:rPr>
          <w:rFonts w:ascii="Cambria" w:hAnsi="Cambria"/>
          <w:b/>
          <w:sz w:val="28"/>
          <w:szCs w:val="28"/>
          <w:lang w:val="ro-RO"/>
        </w:rPr>
        <w:t xml:space="preserve">,00,  </w:t>
      </w:r>
      <w:r w:rsidR="003B0A89" w:rsidRPr="003B0A89">
        <w:rPr>
          <w:rFonts w:ascii="Cambria" w:hAnsi="Cambria"/>
          <w:b/>
          <w:sz w:val="28"/>
          <w:szCs w:val="28"/>
          <w:lang w:val="ro-RO"/>
        </w:rPr>
        <w:t xml:space="preserve">, ocazionată de sărbătorirea „Zilelor Municipiului Târgu Jiu”, care se va desfășura în Sala Maură a </w:t>
      </w:r>
      <w:r w:rsidR="00B30B39">
        <w:rPr>
          <w:rFonts w:ascii="Cambria" w:hAnsi="Cambria"/>
          <w:b/>
          <w:sz w:val="28"/>
          <w:szCs w:val="28"/>
          <w:lang w:val="ro-RO"/>
        </w:rPr>
        <w:t>Instituției Prefectului</w:t>
      </w:r>
      <w:r w:rsidR="003B0A89" w:rsidRPr="003B0A89">
        <w:rPr>
          <w:rFonts w:ascii="Cambria" w:hAnsi="Cambria"/>
          <w:b/>
          <w:sz w:val="28"/>
          <w:szCs w:val="28"/>
          <w:lang w:val="ro-RO"/>
        </w:rPr>
        <w:t xml:space="preserve"> Județului Gorj</w:t>
      </w:r>
    </w:p>
    <w:p w:rsidR="003B0A89" w:rsidRDefault="003B0A89" w:rsidP="00CD057D">
      <w:pPr>
        <w:tabs>
          <w:tab w:val="left" w:pos="600"/>
        </w:tabs>
        <w:ind w:left="-426" w:right="-284" w:firstLine="426"/>
        <w:jc w:val="center"/>
        <w:rPr>
          <w:rFonts w:ascii="Cambria" w:hAnsi="Cambria"/>
          <w:b/>
          <w:sz w:val="28"/>
          <w:szCs w:val="28"/>
          <w:lang w:val="ro-RO"/>
        </w:rPr>
      </w:pPr>
    </w:p>
    <w:p w:rsidR="003B0A89" w:rsidRDefault="003B0A89" w:rsidP="00CD057D">
      <w:pPr>
        <w:tabs>
          <w:tab w:val="left" w:pos="600"/>
        </w:tabs>
        <w:ind w:left="-426" w:right="-284" w:firstLine="426"/>
        <w:jc w:val="center"/>
        <w:rPr>
          <w:rFonts w:ascii="Cambria" w:hAnsi="Cambria"/>
          <w:b/>
          <w:sz w:val="28"/>
          <w:szCs w:val="28"/>
          <w:lang w:val="ro-RO"/>
        </w:rPr>
      </w:pPr>
    </w:p>
    <w:p w:rsidR="00B30B39" w:rsidRPr="003B0A89" w:rsidRDefault="00B30B39" w:rsidP="00CD057D">
      <w:pPr>
        <w:tabs>
          <w:tab w:val="left" w:pos="600"/>
        </w:tabs>
        <w:ind w:left="-426" w:right="-284" w:firstLine="426"/>
        <w:jc w:val="center"/>
        <w:rPr>
          <w:rFonts w:ascii="Cambria" w:hAnsi="Cambria"/>
          <w:b/>
          <w:sz w:val="28"/>
          <w:szCs w:val="28"/>
          <w:lang w:val="ro-RO"/>
        </w:rPr>
      </w:pPr>
    </w:p>
    <w:p w:rsidR="00CD057D" w:rsidRPr="00B30B39" w:rsidRDefault="003B0A89" w:rsidP="00CD057D">
      <w:pPr>
        <w:tabs>
          <w:tab w:val="left" w:pos="600"/>
        </w:tabs>
        <w:ind w:left="-426" w:right="-284" w:firstLine="426"/>
        <w:jc w:val="center"/>
        <w:rPr>
          <w:rFonts w:ascii="Cambria" w:hAnsi="Cambria"/>
          <w:b/>
          <w:sz w:val="28"/>
          <w:szCs w:val="28"/>
          <w:u w:val="single"/>
          <w:lang w:val="ro-RO"/>
        </w:rPr>
      </w:pPr>
      <w:r w:rsidRPr="00B30B39">
        <w:rPr>
          <w:rFonts w:ascii="Cambria" w:hAnsi="Cambria"/>
          <w:b/>
          <w:sz w:val="28"/>
          <w:szCs w:val="28"/>
          <w:u w:val="single"/>
          <w:lang w:val="ro-RO"/>
        </w:rPr>
        <w:t>Ordinea de zi:</w:t>
      </w:r>
    </w:p>
    <w:p w:rsidR="003B0A89" w:rsidRDefault="003B0A89" w:rsidP="00CD057D">
      <w:pPr>
        <w:tabs>
          <w:tab w:val="left" w:pos="600"/>
        </w:tabs>
        <w:ind w:left="-426" w:right="-284" w:firstLine="426"/>
        <w:jc w:val="center"/>
        <w:rPr>
          <w:rFonts w:ascii="Cambria" w:hAnsi="Cambria"/>
          <w:b/>
          <w:sz w:val="28"/>
          <w:szCs w:val="28"/>
          <w:u w:val="single"/>
          <w:lang w:val="ro-RO"/>
        </w:rPr>
      </w:pPr>
    </w:p>
    <w:p w:rsidR="00B30B39" w:rsidRPr="003B0A89" w:rsidRDefault="00B30B39" w:rsidP="00B30B39">
      <w:pPr>
        <w:tabs>
          <w:tab w:val="left" w:pos="600"/>
        </w:tabs>
        <w:ind w:left="-426" w:right="-284" w:firstLine="426"/>
        <w:jc w:val="both"/>
        <w:rPr>
          <w:rFonts w:ascii="Cambria" w:hAnsi="Cambria"/>
          <w:b/>
          <w:sz w:val="28"/>
          <w:szCs w:val="28"/>
          <w:u w:val="single"/>
          <w:lang w:val="ro-RO"/>
        </w:rPr>
      </w:pPr>
    </w:p>
    <w:p w:rsidR="00B30B39" w:rsidRPr="003B2065" w:rsidRDefault="00B30B39" w:rsidP="00B30B39">
      <w:pPr>
        <w:pStyle w:val="ListParagraph"/>
        <w:tabs>
          <w:tab w:val="left" w:pos="567"/>
        </w:tabs>
        <w:ind w:left="0"/>
        <w:jc w:val="both"/>
        <w:rPr>
          <w:rFonts w:ascii="Cambria" w:hAnsi="Cambria"/>
          <w:sz w:val="26"/>
          <w:szCs w:val="26"/>
          <w:lang w:val="ro-RO"/>
        </w:rPr>
      </w:pPr>
      <w:r>
        <w:rPr>
          <w:rFonts w:ascii="Cambria" w:hAnsi="Cambria"/>
          <w:b/>
          <w:sz w:val="26"/>
          <w:szCs w:val="26"/>
          <w:lang w:val="ro-RO"/>
        </w:rPr>
        <w:tab/>
      </w:r>
      <w:r w:rsidR="003B0A89" w:rsidRPr="00B30B39">
        <w:rPr>
          <w:rFonts w:ascii="Cambria" w:hAnsi="Cambria"/>
          <w:b/>
          <w:sz w:val="26"/>
          <w:szCs w:val="26"/>
          <w:u w:val="single"/>
          <w:lang w:val="ro-RO"/>
        </w:rPr>
        <w:t xml:space="preserve">1. </w:t>
      </w:r>
      <w:r w:rsidRPr="00B30B39">
        <w:rPr>
          <w:rFonts w:ascii="Cambria" w:hAnsi="Cambria"/>
          <w:b/>
          <w:sz w:val="26"/>
          <w:szCs w:val="26"/>
          <w:u w:val="single"/>
          <w:lang w:val="ro-RO"/>
        </w:rPr>
        <w:t>Proiect de hotărâre</w:t>
      </w:r>
      <w:r w:rsidRPr="00D91479">
        <w:rPr>
          <w:rFonts w:ascii="Cambria" w:hAnsi="Cambria"/>
          <w:b/>
          <w:sz w:val="26"/>
          <w:szCs w:val="26"/>
          <w:lang w:val="ro-RO"/>
        </w:rPr>
        <w:t xml:space="preserve"> privind conferirea titlului de ”Cetățean de Onoare al Municipiului Târgu Jiu” gimnastei Munteanu Andreea-Eugenia</w:t>
      </w:r>
      <w:r>
        <w:rPr>
          <w:rFonts w:ascii="Cambria" w:hAnsi="Cambria"/>
          <w:b/>
          <w:sz w:val="26"/>
          <w:szCs w:val="26"/>
          <w:lang w:val="ro-RO"/>
        </w:rPr>
        <w:t>.</w:t>
      </w:r>
    </w:p>
    <w:p w:rsidR="003B0A89" w:rsidRPr="00EB4B31" w:rsidRDefault="003B0A89" w:rsidP="00B30B39">
      <w:pPr>
        <w:jc w:val="both"/>
        <w:rPr>
          <w:rFonts w:ascii="Cambria" w:hAnsi="Cambria"/>
          <w:b/>
          <w:sz w:val="26"/>
          <w:szCs w:val="26"/>
          <w:lang w:val="ro-RO"/>
        </w:rPr>
      </w:pPr>
    </w:p>
    <w:p w:rsidR="003B0A89" w:rsidRDefault="003B0A89" w:rsidP="00B30B39">
      <w:pPr>
        <w:tabs>
          <w:tab w:val="left" w:pos="567"/>
        </w:tabs>
        <w:jc w:val="both"/>
        <w:rPr>
          <w:rFonts w:ascii="Cambria" w:hAnsi="Cambria"/>
          <w:b/>
          <w:sz w:val="26"/>
          <w:szCs w:val="26"/>
          <w:lang w:val="ro-RO"/>
        </w:rPr>
      </w:pPr>
    </w:p>
    <w:p w:rsidR="00CD057D" w:rsidRPr="00CD057D" w:rsidRDefault="00CD057D" w:rsidP="003B0A89">
      <w:pPr>
        <w:pStyle w:val="ListParagraph"/>
        <w:tabs>
          <w:tab w:val="left" w:pos="851"/>
        </w:tabs>
        <w:ind w:left="0"/>
        <w:rPr>
          <w:rFonts w:ascii="Cambria" w:hAnsi="Cambria"/>
          <w:b/>
          <w:sz w:val="26"/>
          <w:szCs w:val="26"/>
          <w:lang w:val="ro-RO"/>
        </w:rPr>
      </w:pPr>
      <w:bookmarkStart w:id="0" w:name="_GoBack"/>
      <w:bookmarkEnd w:id="0"/>
    </w:p>
    <w:sectPr w:rsidR="00CD057D" w:rsidRPr="00CD05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0E70CB"/>
    <w:multiLevelType w:val="hybridMultilevel"/>
    <w:tmpl w:val="6B3899DA"/>
    <w:lvl w:ilvl="0" w:tplc="B2365E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525"/>
    <w:rsid w:val="00370540"/>
    <w:rsid w:val="003B0A89"/>
    <w:rsid w:val="005B08CC"/>
    <w:rsid w:val="00B30B39"/>
    <w:rsid w:val="00B53525"/>
    <w:rsid w:val="00CD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EC51E1-CF15-42CB-98B6-B5110C16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D057D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CD057D"/>
    <w:rPr>
      <w:rFonts w:ascii="Arial" w:eastAsia="Times New Roman" w:hAnsi="Arial" w:cs="Times New Roman"/>
      <w:b/>
      <w:sz w:val="2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D05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0B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B39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Baluta</dc:creator>
  <cp:keywords/>
  <dc:description/>
  <cp:lastModifiedBy>Madalina Baluta</cp:lastModifiedBy>
  <cp:revision>5</cp:revision>
  <cp:lastPrinted>2015-05-15T13:56:00Z</cp:lastPrinted>
  <dcterms:created xsi:type="dcterms:W3CDTF">2015-05-07T13:48:00Z</dcterms:created>
  <dcterms:modified xsi:type="dcterms:W3CDTF">2015-05-15T13:56:00Z</dcterms:modified>
</cp:coreProperties>
</file>